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8D" w:rsidRPr="00923812" w:rsidRDefault="00C1348D" w:rsidP="00C13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12">
        <w:rPr>
          <w:rFonts w:ascii="Times New Roman" w:hAnsi="Times New Roman" w:cs="Times New Roman"/>
          <w:b/>
          <w:sz w:val="28"/>
          <w:szCs w:val="28"/>
        </w:rPr>
        <w:t>Недел</w:t>
      </w:r>
      <w:r w:rsidR="00D34CCF">
        <w:rPr>
          <w:rFonts w:ascii="Times New Roman" w:hAnsi="Times New Roman" w:cs="Times New Roman"/>
          <w:b/>
          <w:sz w:val="28"/>
          <w:szCs w:val="28"/>
        </w:rPr>
        <w:t>я</w:t>
      </w:r>
      <w:r w:rsidRPr="00923812">
        <w:rPr>
          <w:rFonts w:ascii="Times New Roman" w:hAnsi="Times New Roman" w:cs="Times New Roman"/>
          <w:b/>
          <w:sz w:val="28"/>
          <w:szCs w:val="28"/>
        </w:rPr>
        <w:t xml:space="preserve"> науки</w:t>
      </w:r>
      <w:r w:rsidR="00AF33EE" w:rsidRPr="00923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81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923812">
        <w:rPr>
          <w:rFonts w:ascii="Times New Roman" w:hAnsi="Times New Roman" w:cs="Times New Roman"/>
          <w:b/>
          <w:sz w:val="28"/>
          <w:szCs w:val="28"/>
        </w:rPr>
        <w:t>Кабардино-Балкарском</w:t>
      </w:r>
      <w:proofErr w:type="gramEnd"/>
      <w:r w:rsidRPr="00923812">
        <w:rPr>
          <w:rFonts w:ascii="Times New Roman" w:hAnsi="Times New Roman" w:cs="Times New Roman"/>
          <w:b/>
          <w:sz w:val="28"/>
          <w:szCs w:val="28"/>
        </w:rPr>
        <w:t xml:space="preserve"> ГАУ</w:t>
      </w:r>
    </w:p>
    <w:p w:rsidR="00923812" w:rsidRPr="00923812" w:rsidRDefault="00D34CCF" w:rsidP="00D34CC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желающих принять участие в мероприятиях, которые пройдут с</w:t>
      </w:r>
      <w:r w:rsidR="00923812" w:rsidRPr="00923812">
        <w:rPr>
          <w:rFonts w:ascii="Times New Roman" w:hAnsi="Times New Roman" w:cs="Times New Roman"/>
          <w:sz w:val="28"/>
          <w:szCs w:val="28"/>
        </w:rPr>
        <w:t xml:space="preserve"> 8 по 12 февраля</w:t>
      </w:r>
      <w:r>
        <w:rPr>
          <w:rFonts w:ascii="Times New Roman" w:hAnsi="Times New Roman" w:cs="Times New Roman"/>
          <w:sz w:val="28"/>
          <w:szCs w:val="28"/>
        </w:rPr>
        <w:t xml:space="preserve"> в Кабардино-Балкарском ГАУ в рамках Недели науки.</w:t>
      </w:r>
    </w:p>
    <w:tbl>
      <w:tblPr>
        <w:tblStyle w:val="a3"/>
        <w:tblpPr w:leftFromText="180" w:rightFromText="180" w:vertAnchor="text" w:horzAnchor="margin" w:tblpX="-102" w:tblpY="371"/>
        <w:tblW w:w="9424" w:type="dxa"/>
        <w:tblLayout w:type="fixed"/>
        <w:tblLook w:val="04A0"/>
      </w:tblPr>
      <w:tblGrid>
        <w:gridCol w:w="662"/>
        <w:gridCol w:w="2423"/>
        <w:gridCol w:w="1701"/>
        <w:gridCol w:w="2268"/>
        <w:gridCol w:w="1276"/>
        <w:gridCol w:w="1094"/>
      </w:tblGrid>
      <w:tr w:rsidR="00C1348D" w:rsidRPr="00923812" w:rsidTr="00D34CCF">
        <w:tc>
          <w:tcPr>
            <w:tcW w:w="662" w:type="dxa"/>
          </w:tcPr>
          <w:p w:rsidR="00C1348D" w:rsidRPr="00923812" w:rsidRDefault="00C1348D" w:rsidP="00D34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38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38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38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3" w:type="dxa"/>
          </w:tcPr>
          <w:p w:rsidR="00C1348D" w:rsidRPr="00923812" w:rsidRDefault="00C1348D" w:rsidP="00923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C1348D" w:rsidRPr="00923812" w:rsidRDefault="00923812" w:rsidP="00923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2268" w:type="dxa"/>
          </w:tcPr>
          <w:p w:rsidR="00C1348D" w:rsidRPr="00923812" w:rsidRDefault="00C1348D" w:rsidP="00923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C1348D" w:rsidRPr="00923812" w:rsidRDefault="00C1348D" w:rsidP="00923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4" w:type="dxa"/>
          </w:tcPr>
          <w:p w:rsidR="00C1348D" w:rsidRPr="00923812" w:rsidRDefault="00C1348D" w:rsidP="00923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1348D" w:rsidRPr="00923812" w:rsidTr="00D34CCF">
        <w:tc>
          <w:tcPr>
            <w:tcW w:w="662" w:type="dxa"/>
          </w:tcPr>
          <w:p w:rsidR="00C1348D" w:rsidRPr="00923812" w:rsidRDefault="00C1348D" w:rsidP="00C13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Недели науки в </w:t>
            </w:r>
            <w:proofErr w:type="gramStart"/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Кабардино-Балкарском</w:t>
            </w:r>
            <w:proofErr w:type="gramEnd"/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 ГАУ</w:t>
            </w:r>
            <w:r w:rsidR="00AF33EE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348D" w:rsidRPr="00923812" w:rsidRDefault="00511E53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>онцертная программа</w:t>
            </w:r>
          </w:p>
        </w:tc>
        <w:tc>
          <w:tcPr>
            <w:tcW w:w="2268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proofErr w:type="gramStart"/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Кабардино-Балкарского</w:t>
            </w:r>
            <w:proofErr w:type="gramEnd"/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 ГАУ</w:t>
            </w:r>
            <w:r w:rsidR="00AF33EE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094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348D" w:rsidRPr="00923812" w:rsidTr="00D34CCF">
        <w:tc>
          <w:tcPr>
            <w:tcW w:w="662" w:type="dxa"/>
          </w:tcPr>
          <w:p w:rsidR="00C1348D" w:rsidRPr="00923812" w:rsidRDefault="00C1348D" w:rsidP="00C13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1348D" w:rsidRPr="00923812" w:rsidRDefault="00AF33EE" w:rsidP="0051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1E53" w:rsidRPr="00923812">
              <w:rPr>
                <w:rFonts w:ascii="Times New Roman" w:hAnsi="Times New Roman" w:cs="Times New Roman"/>
                <w:sz w:val="24"/>
                <w:szCs w:val="24"/>
              </w:rPr>
              <w:t>Развитие науки в р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оссийских </w:t>
            </w:r>
            <w:r w:rsidR="00511E53" w:rsidRPr="00923812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>ах, как приоритет государства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1E53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268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Научная библиотека  </w:t>
            </w:r>
            <w:proofErr w:type="gramStart"/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Кабардино-Балкарского</w:t>
            </w:r>
            <w:proofErr w:type="gramEnd"/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 ГАУ</w:t>
            </w:r>
          </w:p>
          <w:p w:rsidR="00C1348D" w:rsidRPr="00923812" w:rsidRDefault="00511E53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(главный читальный зал)</w:t>
            </w:r>
            <w:r w:rsidR="00AF33EE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 w:rsidR="00D34CC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094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10.00 -16.00</w:t>
            </w:r>
          </w:p>
        </w:tc>
      </w:tr>
      <w:tr w:rsidR="00C1348D" w:rsidRPr="00923812" w:rsidTr="00D34CCF">
        <w:tc>
          <w:tcPr>
            <w:tcW w:w="662" w:type="dxa"/>
          </w:tcPr>
          <w:p w:rsidR="00C1348D" w:rsidRPr="00923812" w:rsidRDefault="00C1348D" w:rsidP="00C13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1348D" w:rsidRPr="00923812" w:rsidRDefault="00AF33EE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и технические средства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C1348D" w:rsidRPr="00923812" w:rsidRDefault="00511E53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1348D" w:rsidRPr="00923812" w:rsidRDefault="00511E53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Факультет м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еханизации и энергообеспечения предприятий, </w:t>
            </w:r>
          </w:p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ауд. № 410</w:t>
            </w:r>
            <w:r w:rsidR="00AF33EE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1094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1348D" w:rsidRPr="00923812" w:rsidTr="00D34CCF">
        <w:tc>
          <w:tcPr>
            <w:tcW w:w="662" w:type="dxa"/>
          </w:tcPr>
          <w:p w:rsidR="00C1348D" w:rsidRPr="00923812" w:rsidRDefault="00C1348D" w:rsidP="00C13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1348D" w:rsidRPr="00923812" w:rsidRDefault="00C1348D" w:rsidP="0051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r w:rsidR="00511E53" w:rsidRPr="009238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инистерства образования и науки России по поддержке инновационной деятельности: особенности участия</w:t>
            </w:r>
            <w:r w:rsidR="00AF33EE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68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</w:p>
          <w:p w:rsidR="00C1348D" w:rsidRPr="00923812" w:rsidRDefault="00511E53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>гробизнес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</w:t>
            </w:r>
            <w:r w:rsidR="00511E53" w:rsidRPr="00923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 ауд. №404</w:t>
            </w:r>
            <w:r w:rsidR="00AF33EE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1094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C1348D" w:rsidRPr="00923812" w:rsidTr="00D34CCF">
        <w:tc>
          <w:tcPr>
            <w:tcW w:w="662" w:type="dxa"/>
          </w:tcPr>
          <w:p w:rsidR="00C1348D" w:rsidRPr="00923812" w:rsidRDefault="00C1348D" w:rsidP="00C13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1348D" w:rsidRPr="00923812" w:rsidRDefault="00AF33EE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1348D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Инновации в </w:t>
            </w:r>
            <w:proofErr w:type="spellStart"/>
            <w:r w:rsidR="00C1348D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природообустройстве</w:t>
            </w:r>
            <w:proofErr w:type="spellEnd"/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701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Научно-практический семинар</w:t>
            </w:r>
          </w:p>
        </w:tc>
        <w:tc>
          <w:tcPr>
            <w:tcW w:w="2268" w:type="dxa"/>
          </w:tcPr>
          <w:p w:rsidR="00C1348D" w:rsidRPr="00923812" w:rsidRDefault="00C1348D" w:rsidP="0051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Факультет </w:t>
            </w:r>
            <w:r w:rsidR="00511E53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риродоохранно</w:t>
            </w:r>
            <w:r w:rsidR="00511E53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водохозяйственно</w:t>
            </w:r>
            <w:r w:rsidR="00511E53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строительств</w:t>
            </w:r>
            <w:r w:rsidR="00511E53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ауд.</w:t>
            </w:r>
            <w:r w:rsidR="00511E53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№324</w:t>
            </w:r>
            <w:r w:rsidR="00AF33EE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094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12.30</w:t>
            </w:r>
          </w:p>
        </w:tc>
      </w:tr>
      <w:tr w:rsidR="00C1348D" w:rsidRPr="00923812" w:rsidTr="00D34CCF">
        <w:tc>
          <w:tcPr>
            <w:tcW w:w="662" w:type="dxa"/>
          </w:tcPr>
          <w:p w:rsidR="00C1348D" w:rsidRPr="00923812" w:rsidRDefault="00C1348D" w:rsidP="00C13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1348D" w:rsidRPr="00923812" w:rsidRDefault="00AF33EE" w:rsidP="00C13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1348D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и лечение (остеосинтез) переломов костей мелких домашних животных</w:t>
            </w: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701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2268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Лечебная ветеринарная клиника </w:t>
            </w:r>
            <w:proofErr w:type="gramStart"/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Кабардино-Балкарского</w:t>
            </w:r>
            <w:proofErr w:type="gramEnd"/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ГАУ</w:t>
            </w:r>
          </w:p>
          <w:p w:rsidR="00C1348D" w:rsidRPr="00923812" w:rsidRDefault="00C1348D" w:rsidP="00C13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Эльбрусская</w:t>
            </w:r>
            <w:proofErr w:type="spellEnd"/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д.19</w:t>
            </w:r>
            <w:r w:rsidR="00923812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094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12.30</w:t>
            </w:r>
          </w:p>
        </w:tc>
      </w:tr>
      <w:tr w:rsidR="00C1348D" w:rsidRPr="00923812" w:rsidTr="00D34CCF">
        <w:tc>
          <w:tcPr>
            <w:tcW w:w="662" w:type="dxa"/>
          </w:tcPr>
          <w:p w:rsidR="00C1348D" w:rsidRPr="00923812" w:rsidRDefault="00C1348D" w:rsidP="00C13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1348D" w:rsidRPr="00923812" w:rsidRDefault="00AF33EE" w:rsidP="00C13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1348D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Совершенствования государственного регулирования агропромышленного комплекса региона</w:t>
            </w: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923812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Научно-практический семинар</w:t>
            </w:r>
          </w:p>
        </w:tc>
        <w:tc>
          <w:tcPr>
            <w:tcW w:w="2268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Институт управления, ауд. № 203</w:t>
            </w:r>
            <w:r w:rsidR="00AF33EE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094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14.30</w:t>
            </w:r>
          </w:p>
        </w:tc>
      </w:tr>
      <w:tr w:rsidR="00C1348D" w:rsidRPr="00923812" w:rsidTr="00D34CCF">
        <w:tc>
          <w:tcPr>
            <w:tcW w:w="662" w:type="dxa"/>
          </w:tcPr>
          <w:p w:rsidR="00C1348D" w:rsidRPr="00923812" w:rsidRDefault="00C1348D" w:rsidP="00C13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1348D" w:rsidRPr="00923812" w:rsidRDefault="00AF33EE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>Возможности финансирования работ в области прикладных исследований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3812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68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 </w:t>
            </w:r>
            <w:proofErr w:type="spellStart"/>
            <w:r w:rsidR="00511E53" w:rsidRPr="00923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гробизнес</w:t>
            </w:r>
            <w:r w:rsidR="00511E53" w:rsidRPr="00923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11E53"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и землеустройств</w:t>
            </w:r>
            <w:r w:rsidR="00511E53" w:rsidRPr="00923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ауд. №404</w:t>
            </w:r>
            <w:r w:rsidR="00AF33EE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094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C1348D" w:rsidRPr="00923812" w:rsidTr="00D34CCF">
        <w:tc>
          <w:tcPr>
            <w:tcW w:w="662" w:type="dxa"/>
          </w:tcPr>
          <w:p w:rsidR="00C1348D" w:rsidRPr="00923812" w:rsidRDefault="00C1348D" w:rsidP="00C13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1348D" w:rsidRPr="00923812" w:rsidRDefault="00AF33EE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>Новые методы диагностики и лечения мелких домашних животных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3812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68" w:type="dxa"/>
          </w:tcPr>
          <w:p w:rsidR="00C1348D" w:rsidRPr="00923812" w:rsidRDefault="00923812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 «</w:t>
            </w:r>
            <w:proofErr w:type="spellStart"/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33EE" w:rsidRPr="00923812">
              <w:rPr>
                <w:rFonts w:ascii="Times New Roman" w:hAnsi="Times New Roman" w:cs="Times New Roman"/>
                <w:sz w:val="24"/>
                <w:szCs w:val="24"/>
              </w:rPr>
              <w:t>етсервис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1E53" w:rsidRPr="00923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Тарчокова</w:t>
            </w:r>
            <w:proofErr w:type="spellEnd"/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, д. 35</w:t>
            </w:r>
            <w:r w:rsidR="00AF33EE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094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C1348D" w:rsidRPr="00923812" w:rsidTr="00D34CCF">
        <w:tc>
          <w:tcPr>
            <w:tcW w:w="662" w:type="dxa"/>
          </w:tcPr>
          <w:p w:rsidR="00C1348D" w:rsidRPr="00923812" w:rsidRDefault="00C1348D" w:rsidP="00C13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Концепция СИФО (специальные имитационные фирмы и организации)</w:t>
            </w:r>
            <w:r w:rsidR="00923812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48D" w:rsidRPr="00923812" w:rsidRDefault="00511E53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Институт экономики, ауд. № 413</w:t>
            </w:r>
            <w:r w:rsidR="00AF33EE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094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C1348D" w:rsidRPr="00923812" w:rsidTr="00D34CCF">
        <w:tc>
          <w:tcPr>
            <w:tcW w:w="662" w:type="dxa"/>
          </w:tcPr>
          <w:p w:rsidR="00C1348D" w:rsidRPr="00923812" w:rsidRDefault="00C1348D" w:rsidP="00C13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1348D" w:rsidRPr="00923812" w:rsidRDefault="00AF33EE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1348D" w:rsidRPr="0092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обоснование применения капельного орошения под сельскохозяйственные культуры в условиях Кабардино-Балкарии</w:t>
            </w: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23812" w:rsidRPr="00923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48D" w:rsidRPr="00923812" w:rsidRDefault="00C1348D" w:rsidP="00C1348D">
            <w:pPr>
              <w:pStyle w:val="a4"/>
              <w:shd w:val="clear" w:color="auto" w:fill="FFFFFF"/>
              <w:spacing w:line="261" w:lineRule="atLeast"/>
            </w:pPr>
            <w:r w:rsidRPr="00923812">
              <w:rPr>
                <w:color w:val="000000"/>
                <w:shd w:val="clear" w:color="auto" w:fill="FFFFFF"/>
              </w:rPr>
              <w:t>Научно-практический семинар</w:t>
            </w:r>
          </w:p>
        </w:tc>
        <w:tc>
          <w:tcPr>
            <w:tcW w:w="2268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 </w:t>
            </w:r>
            <w:proofErr w:type="spellStart"/>
            <w:r w:rsidR="00511E53" w:rsidRPr="00923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гробизнес</w:t>
            </w:r>
            <w:r w:rsidR="00511E53" w:rsidRPr="00923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</w:t>
            </w:r>
            <w:r w:rsidR="00511E53" w:rsidRPr="00923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 ауд. №404</w:t>
            </w:r>
            <w:r w:rsidR="00AF33EE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094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C1348D" w:rsidRPr="00923812" w:rsidTr="00D34CCF">
        <w:tc>
          <w:tcPr>
            <w:tcW w:w="662" w:type="dxa"/>
          </w:tcPr>
          <w:p w:rsidR="00C1348D" w:rsidRPr="00923812" w:rsidRDefault="00C1348D" w:rsidP="00C13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1348D" w:rsidRPr="00923812" w:rsidRDefault="00AF33EE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>Проблемы подготовки и повышения квалификации специалистов для сферы</w:t>
            </w:r>
            <w:r w:rsidR="00923812"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>торговли и туризма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Научно-практический семинар</w:t>
            </w:r>
          </w:p>
        </w:tc>
        <w:tc>
          <w:tcPr>
            <w:tcW w:w="2268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  <w:p w:rsidR="00C1348D" w:rsidRPr="00923812" w:rsidRDefault="00511E53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>овароведени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 и коммерци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ауд. №201</w:t>
            </w:r>
            <w:r w:rsidR="00AF33EE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094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C1348D" w:rsidRPr="00923812" w:rsidTr="00D34CCF">
        <w:tc>
          <w:tcPr>
            <w:tcW w:w="662" w:type="dxa"/>
          </w:tcPr>
          <w:p w:rsidR="00C1348D" w:rsidRPr="00923812" w:rsidRDefault="00C1348D" w:rsidP="00C13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1348D" w:rsidRPr="00923812" w:rsidRDefault="00AF33EE" w:rsidP="0051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Автор и его публикационная карьера в современном </w:t>
            </w:r>
            <w:r w:rsidR="00511E53" w:rsidRPr="00923812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="00C1348D" w:rsidRPr="009238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3812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2268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Научная библиотека  </w:t>
            </w:r>
            <w:proofErr w:type="gramStart"/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Кабардино-Балкарского</w:t>
            </w:r>
            <w:proofErr w:type="gramEnd"/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 ГАУ</w:t>
            </w:r>
          </w:p>
          <w:p w:rsidR="00C1348D" w:rsidRPr="00923812" w:rsidRDefault="00AF33EE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(главный читальный зал).</w:t>
            </w:r>
          </w:p>
        </w:tc>
        <w:tc>
          <w:tcPr>
            <w:tcW w:w="1276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094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C1348D" w:rsidRPr="00923812" w:rsidTr="00D34CCF">
        <w:tc>
          <w:tcPr>
            <w:tcW w:w="662" w:type="dxa"/>
          </w:tcPr>
          <w:p w:rsidR="00C1348D" w:rsidRPr="00923812" w:rsidRDefault="00C1348D" w:rsidP="00C13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1348D" w:rsidRPr="00923812" w:rsidRDefault="00AF33EE" w:rsidP="00C13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1348D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Хлебобулочные изделия функционального назначения</w:t>
            </w: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701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Мастер-класс, </w:t>
            </w:r>
          </w:p>
          <w:p w:rsidR="00C1348D" w:rsidRPr="00923812" w:rsidRDefault="00511E53" w:rsidP="00C13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1348D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Факультет </w:t>
            </w:r>
          </w:p>
          <w:p w:rsidR="00C1348D" w:rsidRPr="00923812" w:rsidRDefault="00AF33EE" w:rsidP="00C13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технологий</w:t>
            </w:r>
            <w:r w:rsidR="00C1348D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продуктов общественного питания,</w:t>
            </w:r>
          </w:p>
          <w:p w:rsidR="00C1348D" w:rsidRPr="00923812" w:rsidRDefault="00C1348D" w:rsidP="00C13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лаб. № 212, ауд. № 206</w:t>
            </w:r>
            <w:r w:rsidR="00AF33EE"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094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14 .30</w:t>
            </w:r>
          </w:p>
        </w:tc>
      </w:tr>
      <w:tr w:rsidR="00C1348D" w:rsidRPr="00923812" w:rsidTr="00D34CCF">
        <w:tc>
          <w:tcPr>
            <w:tcW w:w="662" w:type="dxa"/>
          </w:tcPr>
          <w:p w:rsidR="00C1348D" w:rsidRPr="00923812" w:rsidRDefault="00C1348D" w:rsidP="00C13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 ярмарка научных инновационных проектов.  </w:t>
            </w:r>
          </w:p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участников и победителей </w:t>
            </w:r>
            <w:r w:rsidRPr="00923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ярмарки</w:t>
            </w:r>
            <w:r w:rsidR="00AF33EE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48D" w:rsidRPr="00923812" w:rsidRDefault="00C1348D" w:rsidP="0092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2268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  </w:t>
            </w:r>
            <w:proofErr w:type="gramStart"/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Кабардино-Балкарского</w:t>
            </w:r>
            <w:proofErr w:type="gramEnd"/>
            <w:r w:rsidRPr="00923812">
              <w:rPr>
                <w:rFonts w:ascii="Times New Roman" w:hAnsi="Times New Roman" w:cs="Times New Roman"/>
                <w:sz w:val="24"/>
                <w:szCs w:val="24"/>
              </w:rPr>
              <w:t xml:space="preserve"> ГАУ</w:t>
            </w:r>
            <w:r w:rsidR="00AF33EE" w:rsidRPr="00923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348D" w:rsidRPr="00923812" w:rsidRDefault="00C1348D" w:rsidP="00D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094" w:type="dxa"/>
          </w:tcPr>
          <w:p w:rsidR="00C1348D" w:rsidRPr="00923812" w:rsidRDefault="00C1348D" w:rsidP="00C1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</w:tbl>
    <w:p w:rsidR="00C1348D" w:rsidRPr="00E33121" w:rsidRDefault="00C1348D" w:rsidP="00C1348D">
      <w:pPr>
        <w:rPr>
          <w:rFonts w:ascii="Times New Roman" w:hAnsi="Times New Roman" w:cs="Times New Roman"/>
          <w:sz w:val="20"/>
          <w:szCs w:val="20"/>
        </w:rPr>
      </w:pPr>
    </w:p>
    <w:p w:rsidR="007333E4" w:rsidRPr="00C1348D" w:rsidRDefault="007333E4" w:rsidP="00C1348D"/>
    <w:sectPr w:rsidR="007333E4" w:rsidRPr="00C1348D" w:rsidSect="0082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261C7"/>
    <w:multiLevelType w:val="hybridMultilevel"/>
    <w:tmpl w:val="A8A2E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B3737"/>
    <w:rsid w:val="00091FD7"/>
    <w:rsid w:val="00126B88"/>
    <w:rsid w:val="001B3737"/>
    <w:rsid w:val="002D6FE2"/>
    <w:rsid w:val="003206B7"/>
    <w:rsid w:val="004F7163"/>
    <w:rsid w:val="00511E53"/>
    <w:rsid w:val="007333E4"/>
    <w:rsid w:val="00733B86"/>
    <w:rsid w:val="007A138D"/>
    <w:rsid w:val="007D2574"/>
    <w:rsid w:val="00923812"/>
    <w:rsid w:val="00AF33EE"/>
    <w:rsid w:val="00BC08FE"/>
    <w:rsid w:val="00C1348D"/>
    <w:rsid w:val="00D34CCF"/>
    <w:rsid w:val="00E35B96"/>
    <w:rsid w:val="00F5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3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Win1</cp:lastModifiedBy>
  <cp:revision>6</cp:revision>
  <cp:lastPrinted>2016-01-21T12:27:00Z</cp:lastPrinted>
  <dcterms:created xsi:type="dcterms:W3CDTF">2016-01-21T12:29:00Z</dcterms:created>
  <dcterms:modified xsi:type="dcterms:W3CDTF">2016-02-04T13:29:00Z</dcterms:modified>
</cp:coreProperties>
</file>